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94" w:rsidRPr="00764432" w:rsidRDefault="00307DBA" w:rsidP="00307DBA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  <w:u w:val="single"/>
          <w:lang w:eastAsia="sk-SK"/>
        </w:rPr>
      </w:pPr>
      <w:r w:rsidRPr="00764432">
        <w:rPr>
          <w:b/>
          <w:color w:val="000000"/>
          <w:sz w:val="28"/>
          <w:szCs w:val="28"/>
          <w:u w:val="single"/>
          <w:lang w:eastAsia="sk-SK"/>
        </w:rPr>
        <w:t>ZLOŽENIE HABILITAČNEJ KOMISIE</w:t>
      </w:r>
    </w:p>
    <w:p w:rsidR="00764432" w:rsidRDefault="00764432" w:rsidP="00764432">
      <w:pPr>
        <w:rPr>
          <w:i/>
          <w:sz w:val="22"/>
          <w:szCs w:val="22"/>
        </w:rPr>
      </w:pPr>
    </w:p>
    <w:p w:rsidR="00DF1462" w:rsidRPr="00DF1462" w:rsidRDefault="00DF1462" w:rsidP="00DF1462">
      <w:pPr>
        <w:rPr>
          <w:sz w:val="22"/>
          <w:szCs w:val="22"/>
        </w:rPr>
      </w:pPr>
      <w:r w:rsidRPr="00DF1462">
        <w:rPr>
          <w:sz w:val="22"/>
          <w:szCs w:val="22"/>
        </w:rPr>
        <w:t>Predseda:</w:t>
      </w:r>
      <w:r w:rsidRPr="00DF1462">
        <w:rPr>
          <w:sz w:val="22"/>
          <w:szCs w:val="22"/>
        </w:rPr>
        <w:tab/>
        <w:t xml:space="preserve">prof. Ing. Jozef </w:t>
      </w:r>
      <w:proofErr w:type="spellStart"/>
      <w:r w:rsidRPr="00DF1462">
        <w:rPr>
          <w:b/>
          <w:sz w:val="22"/>
          <w:szCs w:val="22"/>
        </w:rPr>
        <w:t>Vilček</w:t>
      </w:r>
      <w:proofErr w:type="spellEnd"/>
      <w:r w:rsidRPr="00DF1462">
        <w:rPr>
          <w:sz w:val="22"/>
          <w:szCs w:val="22"/>
        </w:rPr>
        <w:t>, PhD.  – FHPV PU Prešov</w:t>
      </w:r>
    </w:p>
    <w:p w:rsidR="00DF1462" w:rsidRPr="00DF1462" w:rsidRDefault="00DF1462" w:rsidP="00DF1462">
      <w:pPr>
        <w:rPr>
          <w:sz w:val="22"/>
          <w:szCs w:val="22"/>
        </w:rPr>
      </w:pPr>
    </w:p>
    <w:p w:rsidR="00DF1462" w:rsidRPr="00DF1462" w:rsidRDefault="00DF1462" w:rsidP="00DF1462">
      <w:pPr>
        <w:rPr>
          <w:sz w:val="22"/>
          <w:szCs w:val="22"/>
        </w:rPr>
      </w:pPr>
      <w:r w:rsidRPr="00DF1462">
        <w:rPr>
          <w:sz w:val="22"/>
          <w:szCs w:val="22"/>
        </w:rPr>
        <w:t>Členovia:</w:t>
      </w:r>
      <w:r w:rsidRPr="00DF1462">
        <w:rPr>
          <w:sz w:val="22"/>
          <w:szCs w:val="22"/>
        </w:rPr>
        <w:tab/>
      </w:r>
      <w:r w:rsidR="004A0DCB">
        <w:rPr>
          <w:sz w:val="22"/>
          <w:szCs w:val="22"/>
        </w:rPr>
        <w:t>prof</w:t>
      </w:r>
      <w:r w:rsidRPr="00DF1462">
        <w:rPr>
          <w:sz w:val="22"/>
          <w:szCs w:val="22"/>
        </w:rPr>
        <w:t xml:space="preserve">. RNDr. Jaromír </w:t>
      </w:r>
      <w:proofErr w:type="spellStart"/>
      <w:r w:rsidRPr="00DF1462">
        <w:rPr>
          <w:b/>
          <w:sz w:val="22"/>
          <w:szCs w:val="22"/>
        </w:rPr>
        <w:t>Kolejka</w:t>
      </w:r>
      <w:proofErr w:type="spellEnd"/>
      <w:r w:rsidRPr="00DF1462">
        <w:rPr>
          <w:sz w:val="22"/>
          <w:szCs w:val="22"/>
        </w:rPr>
        <w:t>, CSc. – PF Masarykova univerzita, Brno</w:t>
      </w:r>
    </w:p>
    <w:p w:rsidR="00DF1462" w:rsidRPr="00DF1462" w:rsidRDefault="00DF1462" w:rsidP="00DF1462">
      <w:pPr>
        <w:rPr>
          <w:sz w:val="22"/>
          <w:szCs w:val="22"/>
        </w:rPr>
      </w:pPr>
      <w:r w:rsidRPr="00DF1462">
        <w:rPr>
          <w:sz w:val="22"/>
          <w:szCs w:val="22"/>
        </w:rPr>
        <w:tab/>
      </w:r>
      <w:r w:rsidRPr="00DF1462">
        <w:rPr>
          <w:sz w:val="22"/>
          <w:szCs w:val="22"/>
        </w:rPr>
        <w:tab/>
        <w:t xml:space="preserve">prof.  PhDr. RNDr. Martin </w:t>
      </w:r>
      <w:proofErr w:type="spellStart"/>
      <w:r w:rsidRPr="00DF1462">
        <w:rPr>
          <w:b/>
          <w:sz w:val="22"/>
          <w:szCs w:val="22"/>
        </w:rPr>
        <w:t>Boltižiar</w:t>
      </w:r>
      <w:proofErr w:type="spellEnd"/>
      <w:r w:rsidRPr="00DF1462">
        <w:rPr>
          <w:sz w:val="22"/>
          <w:szCs w:val="22"/>
        </w:rPr>
        <w:t>, PhD. – Fakulta prírodných vied UKF Nitra</w:t>
      </w:r>
    </w:p>
    <w:p w:rsidR="00DF1462" w:rsidRPr="00DF1462" w:rsidRDefault="00DF1462" w:rsidP="00DF1462">
      <w:pPr>
        <w:rPr>
          <w:sz w:val="22"/>
          <w:szCs w:val="22"/>
        </w:rPr>
      </w:pPr>
    </w:p>
    <w:p w:rsidR="00DF1462" w:rsidRPr="00DF1462" w:rsidRDefault="00DF1462" w:rsidP="00DF1462">
      <w:pPr>
        <w:rPr>
          <w:sz w:val="22"/>
          <w:szCs w:val="22"/>
        </w:rPr>
      </w:pPr>
      <w:r w:rsidRPr="00DF1462">
        <w:rPr>
          <w:sz w:val="22"/>
          <w:szCs w:val="22"/>
        </w:rPr>
        <w:t>Oponenti:</w:t>
      </w:r>
      <w:r w:rsidRPr="00DF1462">
        <w:rPr>
          <w:sz w:val="22"/>
          <w:szCs w:val="22"/>
        </w:rPr>
        <w:tab/>
        <w:t xml:space="preserve">prof. RNDr. Ján </w:t>
      </w:r>
      <w:proofErr w:type="spellStart"/>
      <w:r w:rsidRPr="00DF1462">
        <w:rPr>
          <w:b/>
          <w:sz w:val="22"/>
          <w:szCs w:val="22"/>
        </w:rPr>
        <w:t>Oťaheľ</w:t>
      </w:r>
      <w:proofErr w:type="spellEnd"/>
      <w:r w:rsidRPr="00DF1462">
        <w:rPr>
          <w:sz w:val="22"/>
          <w:szCs w:val="22"/>
        </w:rPr>
        <w:t>, PhD. – FHPV PU Prešov</w:t>
      </w:r>
    </w:p>
    <w:p w:rsidR="00DF1462" w:rsidRPr="00DF1462" w:rsidRDefault="00DF1462" w:rsidP="00DF1462">
      <w:pPr>
        <w:rPr>
          <w:sz w:val="22"/>
          <w:szCs w:val="22"/>
        </w:rPr>
      </w:pPr>
      <w:r w:rsidRPr="00DF1462">
        <w:rPr>
          <w:sz w:val="22"/>
          <w:szCs w:val="22"/>
        </w:rPr>
        <w:t xml:space="preserve">                  </w:t>
      </w:r>
      <w:r w:rsidRPr="00DF1462">
        <w:rPr>
          <w:sz w:val="22"/>
          <w:szCs w:val="22"/>
        </w:rPr>
        <w:tab/>
        <w:t xml:space="preserve">doc. RNDr. Irena </w:t>
      </w:r>
      <w:r w:rsidRPr="00DF1462">
        <w:rPr>
          <w:b/>
          <w:sz w:val="22"/>
          <w:szCs w:val="22"/>
        </w:rPr>
        <w:t>Smolová</w:t>
      </w:r>
      <w:r w:rsidRPr="00DF1462">
        <w:rPr>
          <w:sz w:val="22"/>
          <w:szCs w:val="22"/>
        </w:rPr>
        <w:t xml:space="preserve">, PhD. – Prírodovedecká fakulta Univerzity </w:t>
      </w:r>
      <w:r w:rsidRPr="00DF1462">
        <w:rPr>
          <w:sz w:val="22"/>
          <w:szCs w:val="22"/>
        </w:rPr>
        <w:tab/>
      </w:r>
      <w:r w:rsidRPr="00DF1462">
        <w:rPr>
          <w:sz w:val="22"/>
          <w:szCs w:val="22"/>
        </w:rPr>
        <w:tab/>
      </w:r>
      <w:r w:rsidRPr="00DF1462">
        <w:rPr>
          <w:sz w:val="22"/>
          <w:szCs w:val="22"/>
        </w:rPr>
        <w:tab/>
      </w:r>
      <w:r w:rsidRPr="00DF1462">
        <w:rPr>
          <w:sz w:val="22"/>
          <w:szCs w:val="22"/>
        </w:rPr>
        <w:tab/>
      </w:r>
      <w:proofErr w:type="spellStart"/>
      <w:r w:rsidRPr="00DF1462">
        <w:rPr>
          <w:sz w:val="22"/>
          <w:szCs w:val="22"/>
        </w:rPr>
        <w:t>Palackého</w:t>
      </w:r>
      <w:proofErr w:type="spellEnd"/>
      <w:r w:rsidRPr="00DF1462">
        <w:rPr>
          <w:sz w:val="22"/>
          <w:szCs w:val="22"/>
        </w:rPr>
        <w:t xml:space="preserve"> v Olomouci </w:t>
      </w:r>
    </w:p>
    <w:p w:rsidR="00DF1462" w:rsidRDefault="00DF1462" w:rsidP="00DF1462">
      <w:pPr>
        <w:rPr>
          <w:sz w:val="22"/>
          <w:szCs w:val="22"/>
        </w:rPr>
      </w:pPr>
      <w:r w:rsidRPr="00DF1462">
        <w:rPr>
          <w:sz w:val="22"/>
          <w:szCs w:val="22"/>
        </w:rPr>
        <w:tab/>
      </w:r>
      <w:r w:rsidRPr="00DF1462">
        <w:rPr>
          <w:sz w:val="22"/>
          <w:szCs w:val="22"/>
        </w:rPr>
        <w:tab/>
        <w:t xml:space="preserve">doc. RNDr. Karel </w:t>
      </w:r>
      <w:proofErr w:type="spellStart"/>
      <w:r w:rsidRPr="00DF1462">
        <w:rPr>
          <w:b/>
          <w:sz w:val="22"/>
          <w:szCs w:val="22"/>
        </w:rPr>
        <w:t>Kirchner</w:t>
      </w:r>
      <w:proofErr w:type="spellEnd"/>
      <w:r w:rsidRPr="00DF1462">
        <w:rPr>
          <w:sz w:val="22"/>
          <w:szCs w:val="22"/>
        </w:rPr>
        <w:t xml:space="preserve">, CSc. – Geografický ústav </w:t>
      </w:r>
      <w:proofErr w:type="spellStart"/>
      <w:r w:rsidRPr="00DF1462">
        <w:rPr>
          <w:sz w:val="22"/>
          <w:szCs w:val="22"/>
        </w:rPr>
        <w:t>Masarykovy</w:t>
      </w:r>
      <w:proofErr w:type="spellEnd"/>
      <w:r w:rsidRPr="00DF1462">
        <w:rPr>
          <w:sz w:val="22"/>
          <w:szCs w:val="22"/>
        </w:rPr>
        <w:t xml:space="preserve"> univerzity</w:t>
      </w:r>
    </w:p>
    <w:p w:rsidR="00DF1462" w:rsidRPr="00DF1462" w:rsidRDefault="00DF1462" w:rsidP="00DF1462">
      <w:pPr>
        <w:rPr>
          <w:sz w:val="22"/>
          <w:szCs w:val="22"/>
        </w:rPr>
      </w:pPr>
      <w:r w:rsidRPr="00DF1462">
        <w:rPr>
          <w:sz w:val="22"/>
          <w:szCs w:val="22"/>
        </w:rPr>
        <w:tab/>
      </w:r>
      <w:r w:rsidRPr="00DF1462">
        <w:rPr>
          <w:sz w:val="22"/>
          <w:szCs w:val="22"/>
        </w:rPr>
        <w:tab/>
        <w:t>v Brne</w:t>
      </w:r>
    </w:p>
    <w:p w:rsidR="00DF1462" w:rsidRPr="00DF1462" w:rsidRDefault="00DF1462" w:rsidP="00DF1462">
      <w:pPr>
        <w:ind w:left="720"/>
        <w:rPr>
          <w:b/>
          <w:sz w:val="22"/>
          <w:szCs w:val="22"/>
          <w:u w:val="single"/>
        </w:rPr>
      </w:pPr>
    </w:p>
    <w:p w:rsidR="00DF1462" w:rsidRPr="00DF1462" w:rsidRDefault="00DF1462" w:rsidP="00DF1462">
      <w:pPr>
        <w:jc w:val="both"/>
        <w:rPr>
          <w:b/>
          <w:sz w:val="22"/>
          <w:szCs w:val="22"/>
        </w:rPr>
      </w:pPr>
      <w:r w:rsidRPr="00DF1462">
        <w:rPr>
          <w:sz w:val="22"/>
          <w:szCs w:val="22"/>
        </w:rPr>
        <w:t xml:space="preserve">Téma habilitačnej prednášky: </w:t>
      </w:r>
      <w:proofErr w:type="spellStart"/>
      <w:r w:rsidRPr="00DF1462">
        <w:rPr>
          <w:b/>
          <w:sz w:val="22"/>
          <w:szCs w:val="22"/>
        </w:rPr>
        <w:t>Geoekologický</w:t>
      </w:r>
      <w:proofErr w:type="spellEnd"/>
      <w:r w:rsidRPr="00DF1462">
        <w:rPr>
          <w:b/>
          <w:sz w:val="22"/>
          <w:szCs w:val="22"/>
        </w:rPr>
        <w:t xml:space="preserve"> výskum krajiny v topickej dimenzii</w:t>
      </w:r>
    </w:p>
    <w:p w:rsidR="00DF1462" w:rsidRPr="00DF1462" w:rsidRDefault="00DF1462" w:rsidP="00DF1462">
      <w:pPr>
        <w:jc w:val="both"/>
        <w:rPr>
          <w:sz w:val="20"/>
          <w:szCs w:val="20"/>
        </w:rPr>
      </w:pPr>
    </w:p>
    <w:p w:rsidR="00C306D5" w:rsidRDefault="00C306D5" w:rsidP="00C306D5">
      <w:pPr>
        <w:rPr>
          <w:sz w:val="22"/>
          <w:szCs w:val="22"/>
        </w:rPr>
      </w:pPr>
    </w:p>
    <w:p w:rsidR="00C306D5" w:rsidRDefault="00C306D5" w:rsidP="00C306D5">
      <w:pPr>
        <w:jc w:val="both"/>
        <w:rPr>
          <w:i/>
          <w:sz w:val="22"/>
          <w:szCs w:val="22"/>
        </w:rPr>
      </w:pPr>
    </w:p>
    <w:p w:rsidR="00764432" w:rsidRDefault="00764432" w:rsidP="00764432">
      <w:pPr>
        <w:jc w:val="both"/>
        <w:rPr>
          <w:i/>
          <w:iCs/>
          <w:color w:val="000000"/>
          <w:sz w:val="22"/>
          <w:szCs w:val="22"/>
        </w:rPr>
      </w:pPr>
    </w:p>
    <w:p w:rsidR="00212B4C" w:rsidRDefault="00212B4C">
      <w:bookmarkStart w:id="0" w:name="_GoBack"/>
      <w:bookmarkEnd w:id="0"/>
    </w:p>
    <w:sectPr w:rsidR="0021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94"/>
    <w:rsid w:val="00212B4C"/>
    <w:rsid w:val="00307DBA"/>
    <w:rsid w:val="004A0DCB"/>
    <w:rsid w:val="00541616"/>
    <w:rsid w:val="00764432"/>
    <w:rsid w:val="008749A6"/>
    <w:rsid w:val="00B21E91"/>
    <w:rsid w:val="00BF5F94"/>
    <w:rsid w:val="00C079E8"/>
    <w:rsid w:val="00C306D5"/>
    <w:rsid w:val="00DF1462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2020-11-20T12:50:00Z</dcterms:created>
  <dcterms:modified xsi:type="dcterms:W3CDTF">2020-11-20T12:52:00Z</dcterms:modified>
</cp:coreProperties>
</file>